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AB" w:rsidRDefault="00C161AB" w:rsidP="00C161AB"/>
    <w:tbl>
      <w:tblPr>
        <w:tblpPr w:leftFromText="180" w:rightFromText="180" w:vertAnchor="text" w:tblpX="4654" w:tblpY="91"/>
        <w:tblW w:w="0" w:type="auto"/>
        <w:tblLook w:val="0000"/>
      </w:tblPr>
      <w:tblGrid>
        <w:gridCol w:w="4770"/>
      </w:tblGrid>
      <w:tr w:rsidR="00C161AB" w:rsidTr="00DB6FB1">
        <w:trPr>
          <w:trHeight w:val="270"/>
        </w:trPr>
        <w:tc>
          <w:tcPr>
            <w:tcW w:w="4770" w:type="dxa"/>
          </w:tcPr>
          <w:p w:rsidR="00C161AB" w:rsidRDefault="00C161AB" w:rsidP="00C161AB">
            <w:pPr>
              <w:tabs>
                <w:tab w:val="left" w:pos="0"/>
                <w:tab w:val="left" w:pos="3600"/>
              </w:tabs>
              <w:ind w:right="549"/>
              <w:jc w:val="center"/>
              <w:rPr>
                <w:b/>
                <w:bCs/>
              </w:rPr>
            </w:pPr>
          </w:p>
          <w:p w:rsidR="00C161AB" w:rsidRDefault="00C161AB" w:rsidP="00C161AB">
            <w:pPr>
              <w:tabs>
                <w:tab w:val="left" w:pos="0"/>
                <w:tab w:val="left" w:pos="3600"/>
              </w:tabs>
              <w:ind w:right="549"/>
              <w:jc w:val="center"/>
              <w:rPr>
                <w:b/>
                <w:bCs/>
              </w:rPr>
            </w:pPr>
          </w:p>
          <w:p w:rsidR="00C161AB" w:rsidRPr="00CF4A1E" w:rsidRDefault="00C161AB" w:rsidP="00F43026">
            <w:pPr>
              <w:tabs>
                <w:tab w:val="left" w:pos="0"/>
                <w:tab w:val="left" w:pos="3600"/>
              </w:tabs>
              <w:spacing w:line="276" w:lineRule="auto"/>
              <w:ind w:right="549"/>
              <w:jc w:val="center"/>
              <w:rPr>
                <w:b/>
                <w:bCs/>
              </w:rPr>
            </w:pPr>
          </w:p>
        </w:tc>
      </w:tr>
    </w:tbl>
    <w:p w:rsidR="00CF4A1E" w:rsidRDefault="00CF4A1E" w:rsidP="00CF4A1E">
      <w:pPr>
        <w:pStyle w:val="Style4"/>
        <w:widowControl/>
        <w:spacing w:before="77"/>
        <w:rPr>
          <w:rStyle w:val="FontStyle14"/>
          <w:rFonts w:ascii="Times New Roman" w:hAnsi="Times New Roman" w:cs="Times New Roman"/>
        </w:rPr>
      </w:pPr>
    </w:p>
    <w:p w:rsidR="00DB6FB1" w:rsidRDefault="00CF4A1E" w:rsidP="00CF4A1E">
      <w:pPr>
        <w:pStyle w:val="Style4"/>
        <w:widowControl/>
        <w:spacing w:before="77"/>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p>
    <w:p w:rsidR="00DB6FB1" w:rsidRDefault="00DB6FB1" w:rsidP="00CF4A1E">
      <w:pPr>
        <w:pStyle w:val="Style4"/>
        <w:widowControl/>
        <w:spacing w:before="77"/>
        <w:rPr>
          <w:rStyle w:val="FontStyle14"/>
          <w:rFonts w:ascii="Times New Roman" w:hAnsi="Times New Roman" w:cs="Times New Roman"/>
          <w:sz w:val="24"/>
          <w:szCs w:val="24"/>
        </w:rPr>
      </w:pPr>
    </w:p>
    <w:p w:rsidR="001A1338" w:rsidRPr="00DB6FB1" w:rsidRDefault="00CF4A1E" w:rsidP="00CF4A1E">
      <w:pPr>
        <w:pStyle w:val="Style4"/>
        <w:widowControl/>
        <w:spacing w:before="77"/>
        <w:rPr>
          <w:rStyle w:val="FontStyle14"/>
          <w:rFonts w:ascii="Times New Roman" w:hAnsi="Times New Roman" w:cs="Times New Roman"/>
          <w:sz w:val="28"/>
          <w:szCs w:val="28"/>
        </w:rPr>
      </w:pPr>
      <w:r w:rsidRPr="00DB6FB1">
        <w:rPr>
          <w:rStyle w:val="FontStyle14"/>
          <w:rFonts w:ascii="Times New Roman" w:hAnsi="Times New Roman" w:cs="Times New Roman"/>
          <w:sz w:val="28"/>
          <w:szCs w:val="28"/>
        </w:rPr>
        <w:t xml:space="preserve">   </w:t>
      </w:r>
      <w:r w:rsidR="00DB6FB1">
        <w:rPr>
          <w:rStyle w:val="FontStyle14"/>
          <w:rFonts w:ascii="Times New Roman" w:hAnsi="Times New Roman" w:cs="Times New Roman"/>
          <w:sz w:val="28"/>
          <w:szCs w:val="28"/>
        </w:rPr>
        <w:t xml:space="preserve">          </w:t>
      </w:r>
      <w:r w:rsidR="001A1338" w:rsidRPr="00DB6FB1">
        <w:rPr>
          <w:rStyle w:val="FontStyle14"/>
          <w:rFonts w:ascii="Times New Roman" w:hAnsi="Times New Roman" w:cs="Times New Roman"/>
          <w:sz w:val="28"/>
          <w:szCs w:val="28"/>
        </w:rPr>
        <w:t>Уведомлени</w:t>
      </w:r>
      <w:r w:rsidR="00DB6FB1">
        <w:rPr>
          <w:rStyle w:val="FontStyle14"/>
          <w:rFonts w:ascii="Times New Roman" w:hAnsi="Times New Roman" w:cs="Times New Roman"/>
          <w:sz w:val="28"/>
          <w:szCs w:val="28"/>
        </w:rPr>
        <w:t>е</w:t>
      </w:r>
      <w:r w:rsidR="001A1338" w:rsidRPr="00DB6FB1">
        <w:rPr>
          <w:rStyle w:val="FontStyle14"/>
          <w:rFonts w:ascii="Times New Roman" w:hAnsi="Times New Roman" w:cs="Times New Roman"/>
          <w:sz w:val="28"/>
          <w:szCs w:val="28"/>
        </w:rPr>
        <w:t xml:space="preserve"> о проведении осмотра объект</w:t>
      </w:r>
      <w:r w:rsidR="006D006D" w:rsidRPr="00DB6FB1">
        <w:rPr>
          <w:rStyle w:val="FontStyle14"/>
          <w:rFonts w:ascii="Times New Roman" w:hAnsi="Times New Roman" w:cs="Times New Roman"/>
          <w:sz w:val="28"/>
          <w:szCs w:val="28"/>
        </w:rPr>
        <w:t>а</w:t>
      </w:r>
      <w:r w:rsidRPr="00DB6FB1">
        <w:rPr>
          <w:rStyle w:val="FontStyle14"/>
          <w:rFonts w:ascii="Times New Roman" w:hAnsi="Times New Roman" w:cs="Times New Roman"/>
          <w:sz w:val="28"/>
          <w:szCs w:val="28"/>
        </w:rPr>
        <w:t xml:space="preserve">  </w:t>
      </w:r>
      <w:r w:rsidR="001A1338" w:rsidRPr="00DB6FB1">
        <w:rPr>
          <w:rStyle w:val="FontStyle14"/>
          <w:rFonts w:ascii="Times New Roman" w:hAnsi="Times New Roman" w:cs="Times New Roman"/>
          <w:position w:val="4"/>
          <w:sz w:val="28"/>
          <w:szCs w:val="28"/>
        </w:rPr>
        <w:t>недвижимости</w:t>
      </w:r>
    </w:p>
    <w:p w:rsidR="001A1338" w:rsidRPr="00DB6FB1" w:rsidRDefault="001A1338" w:rsidP="00CF4A1E">
      <w:pPr>
        <w:pStyle w:val="Style3"/>
        <w:widowControl/>
        <w:spacing w:before="197" w:line="403" w:lineRule="exact"/>
        <w:rPr>
          <w:sz w:val="28"/>
          <w:szCs w:val="28"/>
        </w:rPr>
      </w:pPr>
      <w:r w:rsidRPr="00DB6FB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sidRPr="00DB6FB1">
        <w:rPr>
          <w:rStyle w:val="FontStyle13"/>
          <w:rFonts w:ascii="Times New Roman" w:hAnsi="Times New Roman" w:cs="Times New Roman"/>
          <w:sz w:val="28"/>
          <w:szCs w:val="28"/>
        </w:rPr>
        <w:t>Самарской</w:t>
      </w:r>
      <w:r w:rsidRPr="00DB6FB1">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B6FB1">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B6FB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sidRPr="00DB6FB1">
        <w:rPr>
          <w:rStyle w:val="FontStyle13"/>
          <w:rFonts w:ascii="Times New Roman" w:hAnsi="Times New Roman" w:cs="Times New Roman"/>
          <w:sz w:val="28"/>
          <w:szCs w:val="28"/>
        </w:rPr>
        <w:t>«</w:t>
      </w:r>
      <w:r w:rsidRPr="00DB6FB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B6FB1">
        <w:rPr>
          <w:rStyle w:val="FontStyle13"/>
          <w:rFonts w:ascii="Times New Roman" w:hAnsi="Times New Roman" w:cs="Times New Roman"/>
          <w:sz w:val="28"/>
          <w:szCs w:val="28"/>
        </w:rPr>
        <w:t>»</w:t>
      </w:r>
      <w:r w:rsidRPr="00DB6FB1">
        <w:rPr>
          <w:rStyle w:val="FontStyle13"/>
          <w:rFonts w:ascii="Times New Roman" w:hAnsi="Times New Roman" w:cs="Times New Roman"/>
          <w:sz w:val="28"/>
          <w:szCs w:val="28"/>
        </w:rPr>
        <w:t xml:space="preserve">, администрация </w:t>
      </w:r>
      <w:r w:rsidR="006D006D" w:rsidRPr="00DB6FB1">
        <w:rPr>
          <w:rStyle w:val="FontStyle13"/>
          <w:rFonts w:ascii="Times New Roman" w:hAnsi="Times New Roman" w:cs="Times New Roman"/>
          <w:sz w:val="28"/>
          <w:szCs w:val="28"/>
        </w:rPr>
        <w:t>сельского поселения Сергиевск муниципального района Сергиевский</w:t>
      </w:r>
      <w:r w:rsidRPr="00DB6FB1">
        <w:rPr>
          <w:rStyle w:val="FontStyle13"/>
          <w:rFonts w:ascii="Times New Roman" w:hAnsi="Times New Roman" w:cs="Times New Roman"/>
          <w:sz w:val="28"/>
          <w:szCs w:val="28"/>
        </w:rPr>
        <w:t xml:space="preserve"> извещает правообладателей объект</w:t>
      </w:r>
      <w:r w:rsidR="00F97096" w:rsidRPr="00DB6FB1">
        <w:rPr>
          <w:rStyle w:val="FontStyle13"/>
          <w:rFonts w:ascii="Times New Roman" w:hAnsi="Times New Roman" w:cs="Times New Roman"/>
          <w:sz w:val="28"/>
          <w:szCs w:val="28"/>
        </w:rPr>
        <w:t xml:space="preserve">ов </w:t>
      </w:r>
      <w:r w:rsidRPr="00DB6FB1">
        <w:rPr>
          <w:rStyle w:val="FontStyle13"/>
          <w:rFonts w:ascii="Times New Roman" w:hAnsi="Times New Roman" w:cs="Times New Roman"/>
          <w:sz w:val="28"/>
          <w:szCs w:val="28"/>
        </w:rPr>
        <w:t>недвижимости:</w:t>
      </w:r>
    </w:p>
    <w:p w:rsidR="0007168E" w:rsidRDefault="001A1338" w:rsidP="00CF38DF">
      <w:pPr>
        <w:pStyle w:val="Style2"/>
        <w:widowControl/>
        <w:spacing w:before="53"/>
        <w:jc w:val="both"/>
        <w:rPr>
          <w:rStyle w:val="FontStyle12"/>
          <w:rFonts w:ascii="Times New Roman" w:hAnsi="Times New Roman" w:cs="Times New Roman"/>
          <w:sz w:val="28"/>
          <w:szCs w:val="28"/>
        </w:rPr>
      </w:pPr>
      <w:r w:rsidRPr="00DB6FB1">
        <w:rPr>
          <w:rStyle w:val="FontStyle13"/>
          <w:sz w:val="28"/>
          <w:szCs w:val="28"/>
        </w:rPr>
        <w:t>-</w:t>
      </w:r>
      <w:r w:rsidR="00F97096" w:rsidRPr="00DB6FB1">
        <w:rPr>
          <w:rStyle w:val="FontStyle13"/>
          <w:sz w:val="28"/>
          <w:szCs w:val="28"/>
        </w:rPr>
        <w:t xml:space="preserve"> </w:t>
      </w:r>
      <w:r w:rsidRPr="00DB6FB1">
        <w:rPr>
          <w:rStyle w:val="FontStyle13"/>
          <w:rFonts w:ascii="Times New Roman" w:hAnsi="Times New Roman" w:cs="Times New Roman"/>
          <w:sz w:val="28"/>
          <w:szCs w:val="28"/>
        </w:rPr>
        <w:t xml:space="preserve">с кадастровым номером </w:t>
      </w:r>
      <w:r w:rsidR="009E6A66" w:rsidRPr="00DB6FB1">
        <w:rPr>
          <w:rStyle w:val="FontStyle13"/>
          <w:rFonts w:ascii="Times New Roman" w:hAnsi="Times New Roman" w:cs="Times New Roman"/>
          <w:sz w:val="28"/>
          <w:szCs w:val="28"/>
        </w:rPr>
        <w:t>63:31:</w:t>
      </w:r>
      <w:r w:rsidR="00CF38DF">
        <w:rPr>
          <w:rStyle w:val="FontStyle13"/>
          <w:rFonts w:ascii="Times New Roman" w:hAnsi="Times New Roman" w:cs="Times New Roman"/>
          <w:sz w:val="28"/>
          <w:szCs w:val="28"/>
        </w:rPr>
        <w:t>0702037:180</w:t>
      </w:r>
      <w:r w:rsidRPr="00DB6FB1">
        <w:rPr>
          <w:rStyle w:val="FontStyle13"/>
          <w:rFonts w:ascii="Times New Roman" w:hAnsi="Times New Roman" w:cs="Times New Roman"/>
          <w:sz w:val="28"/>
          <w:szCs w:val="28"/>
        </w:rPr>
        <w:t xml:space="preserve"> адрес: </w:t>
      </w:r>
      <w:r w:rsidR="006D006D" w:rsidRPr="00DB6FB1">
        <w:rPr>
          <w:rStyle w:val="FontStyle12"/>
          <w:rFonts w:ascii="Times New Roman" w:hAnsi="Times New Roman" w:cs="Times New Roman"/>
          <w:sz w:val="28"/>
          <w:szCs w:val="28"/>
        </w:rPr>
        <w:t>Самарская</w:t>
      </w:r>
      <w:r w:rsidRPr="00DB6FB1">
        <w:rPr>
          <w:rStyle w:val="FontStyle12"/>
          <w:rFonts w:ascii="Times New Roman" w:hAnsi="Times New Roman" w:cs="Times New Roman"/>
          <w:sz w:val="28"/>
          <w:szCs w:val="28"/>
        </w:rPr>
        <w:t xml:space="preserve"> область, </w:t>
      </w:r>
      <w:r w:rsidR="006D006D" w:rsidRPr="00DB6FB1">
        <w:rPr>
          <w:rStyle w:val="FontStyle12"/>
          <w:rFonts w:ascii="Times New Roman" w:hAnsi="Times New Roman" w:cs="Times New Roman"/>
          <w:sz w:val="28"/>
          <w:szCs w:val="28"/>
        </w:rPr>
        <w:t xml:space="preserve">Сергиевский </w:t>
      </w:r>
      <w:r w:rsidRPr="00DB6FB1">
        <w:rPr>
          <w:rStyle w:val="FontStyle12"/>
          <w:rFonts w:ascii="Times New Roman" w:hAnsi="Times New Roman" w:cs="Times New Roman"/>
          <w:sz w:val="28"/>
          <w:szCs w:val="28"/>
        </w:rPr>
        <w:t xml:space="preserve"> район, село </w:t>
      </w:r>
      <w:r w:rsidR="007A3AB6" w:rsidRPr="00DB6FB1">
        <w:rPr>
          <w:rStyle w:val="FontStyle12"/>
          <w:rFonts w:ascii="Times New Roman" w:hAnsi="Times New Roman" w:cs="Times New Roman"/>
          <w:sz w:val="28"/>
          <w:szCs w:val="28"/>
        </w:rPr>
        <w:t>Сергиевск</w:t>
      </w:r>
      <w:r w:rsidR="006D006D" w:rsidRPr="00DB6FB1">
        <w:rPr>
          <w:rStyle w:val="FontStyle12"/>
          <w:rFonts w:ascii="Times New Roman" w:hAnsi="Times New Roman" w:cs="Times New Roman"/>
          <w:sz w:val="28"/>
          <w:szCs w:val="28"/>
        </w:rPr>
        <w:t xml:space="preserve">, </w:t>
      </w:r>
      <w:r w:rsidRPr="00DB6FB1">
        <w:rPr>
          <w:rStyle w:val="FontStyle12"/>
          <w:rFonts w:ascii="Times New Roman" w:hAnsi="Times New Roman" w:cs="Times New Roman"/>
          <w:sz w:val="28"/>
          <w:szCs w:val="28"/>
        </w:rPr>
        <w:t xml:space="preserve">улица </w:t>
      </w:r>
      <w:r w:rsidR="00CF38DF">
        <w:rPr>
          <w:rStyle w:val="FontStyle12"/>
          <w:rFonts w:ascii="Times New Roman" w:hAnsi="Times New Roman" w:cs="Times New Roman"/>
          <w:sz w:val="28"/>
          <w:szCs w:val="28"/>
        </w:rPr>
        <w:t>П.Ганюшина , д. 1</w:t>
      </w:r>
    </w:p>
    <w:p w:rsidR="00CF4A1E" w:rsidRPr="00DB6FB1" w:rsidRDefault="00DB6FB1" w:rsidP="00DB6FB1">
      <w:pPr>
        <w:pStyle w:val="Style3"/>
        <w:widowControl/>
        <w:spacing w:before="72" w:line="398" w:lineRule="exact"/>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1A1338" w:rsidRPr="00DB6FB1">
        <w:rPr>
          <w:rStyle w:val="FontStyle13"/>
          <w:rFonts w:ascii="Times New Roman" w:hAnsi="Times New Roman" w:cs="Times New Roman"/>
          <w:sz w:val="28"/>
          <w:szCs w:val="28"/>
        </w:rPr>
        <w:t>о предстоящ</w:t>
      </w:r>
      <w:r w:rsidR="00CF38DF">
        <w:rPr>
          <w:rStyle w:val="FontStyle13"/>
          <w:rFonts w:ascii="Times New Roman" w:hAnsi="Times New Roman" w:cs="Times New Roman"/>
          <w:sz w:val="28"/>
          <w:szCs w:val="28"/>
        </w:rPr>
        <w:t xml:space="preserve">ем </w:t>
      </w:r>
      <w:r w:rsidR="001A1338" w:rsidRPr="00DB6FB1">
        <w:rPr>
          <w:rStyle w:val="FontStyle13"/>
          <w:rFonts w:ascii="Times New Roman" w:hAnsi="Times New Roman" w:cs="Times New Roman"/>
          <w:sz w:val="28"/>
          <w:szCs w:val="28"/>
        </w:rPr>
        <w:t>осмотр</w:t>
      </w:r>
      <w:r w:rsidR="00CF38DF">
        <w:rPr>
          <w:rStyle w:val="FontStyle13"/>
          <w:rFonts w:ascii="Times New Roman" w:hAnsi="Times New Roman" w:cs="Times New Roman"/>
          <w:sz w:val="28"/>
          <w:szCs w:val="28"/>
        </w:rPr>
        <w:t>е</w:t>
      </w:r>
      <w:r>
        <w:rPr>
          <w:rStyle w:val="FontStyle13"/>
          <w:rFonts w:ascii="Times New Roman" w:hAnsi="Times New Roman" w:cs="Times New Roman"/>
          <w:sz w:val="28"/>
          <w:szCs w:val="28"/>
        </w:rPr>
        <w:t xml:space="preserve"> </w:t>
      </w:r>
      <w:r w:rsidR="001A1338" w:rsidRPr="00DB6FB1">
        <w:rPr>
          <w:rStyle w:val="FontStyle13"/>
          <w:rFonts w:ascii="Times New Roman" w:hAnsi="Times New Roman" w:cs="Times New Roman"/>
          <w:sz w:val="28"/>
          <w:szCs w:val="28"/>
        </w:rPr>
        <w:t xml:space="preserve"> указанн</w:t>
      </w:r>
      <w:r w:rsidR="00CF38DF">
        <w:rPr>
          <w:rStyle w:val="FontStyle13"/>
          <w:rFonts w:ascii="Times New Roman" w:hAnsi="Times New Roman" w:cs="Times New Roman"/>
          <w:sz w:val="28"/>
          <w:szCs w:val="28"/>
        </w:rPr>
        <w:t>ого</w:t>
      </w:r>
      <w:r>
        <w:rPr>
          <w:rStyle w:val="FontStyle13"/>
          <w:rFonts w:ascii="Times New Roman" w:hAnsi="Times New Roman" w:cs="Times New Roman"/>
          <w:sz w:val="28"/>
          <w:szCs w:val="28"/>
        </w:rPr>
        <w:t xml:space="preserve"> </w:t>
      </w:r>
      <w:r w:rsidR="001A1338" w:rsidRPr="00DB6FB1">
        <w:rPr>
          <w:rStyle w:val="FontStyle13"/>
          <w:rFonts w:ascii="Times New Roman" w:hAnsi="Times New Roman" w:cs="Times New Roman"/>
          <w:sz w:val="28"/>
          <w:szCs w:val="28"/>
        </w:rPr>
        <w:t>объект</w:t>
      </w:r>
      <w:r w:rsidR="00CF38DF">
        <w:rPr>
          <w:rStyle w:val="FontStyle13"/>
          <w:rFonts w:ascii="Times New Roman" w:hAnsi="Times New Roman" w:cs="Times New Roman"/>
          <w:sz w:val="28"/>
          <w:szCs w:val="28"/>
        </w:rPr>
        <w:t>а</w:t>
      </w:r>
      <w:r w:rsidR="001A1338" w:rsidRPr="00DB6FB1">
        <w:rPr>
          <w:rStyle w:val="FontStyle13"/>
          <w:rFonts w:ascii="Times New Roman" w:hAnsi="Times New Roman" w:cs="Times New Roman"/>
          <w:sz w:val="28"/>
          <w:szCs w:val="28"/>
        </w:rPr>
        <w:t>, которы</w:t>
      </w:r>
      <w:r w:rsidR="00CF38DF">
        <w:rPr>
          <w:rStyle w:val="FontStyle13"/>
          <w:rFonts w:ascii="Times New Roman" w:hAnsi="Times New Roman" w:cs="Times New Roman"/>
          <w:sz w:val="28"/>
          <w:szCs w:val="28"/>
        </w:rPr>
        <w:t>й</w:t>
      </w:r>
      <w:r w:rsidR="001A1338" w:rsidRPr="00DB6FB1">
        <w:rPr>
          <w:rStyle w:val="FontStyle13"/>
          <w:rFonts w:ascii="Times New Roman" w:hAnsi="Times New Roman" w:cs="Times New Roman"/>
          <w:sz w:val="28"/>
          <w:szCs w:val="28"/>
        </w:rPr>
        <w:t xml:space="preserve"> состо</w:t>
      </w:r>
      <w:r w:rsidR="00CF38DF">
        <w:rPr>
          <w:rStyle w:val="FontStyle13"/>
          <w:rFonts w:ascii="Times New Roman" w:hAnsi="Times New Roman" w:cs="Times New Roman"/>
          <w:sz w:val="28"/>
          <w:szCs w:val="28"/>
        </w:rPr>
        <w:t>и</w:t>
      </w:r>
      <w:r w:rsidR="001A1338" w:rsidRPr="00DB6FB1">
        <w:rPr>
          <w:rStyle w:val="FontStyle13"/>
          <w:rFonts w:ascii="Times New Roman" w:hAnsi="Times New Roman" w:cs="Times New Roman"/>
          <w:sz w:val="28"/>
          <w:szCs w:val="28"/>
        </w:rPr>
        <w:t xml:space="preserve">тся </w:t>
      </w:r>
      <w:r w:rsidR="00F43026" w:rsidRPr="00DB6FB1">
        <w:rPr>
          <w:rStyle w:val="FontStyle12"/>
          <w:rFonts w:ascii="Times New Roman" w:hAnsi="Times New Roman" w:cs="Times New Roman"/>
          <w:sz w:val="28"/>
          <w:szCs w:val="28"/>
        </w:rPr>
        <w:t>1</w:t>
      </w:r>
      <w:r w:rsidR="00CF38DF">
        <w:rPr>
          <w:rStyle w:val="FontStyle12"/>
          <w:rFonts w:ascii="Times New Roman" w:hAnsi="Times New Roman" w:cs="Times New Roman"/>
          <w:sz w:val="28"/>
          <w:szCs w:val="28"/>
        </w:rPr>
        <w:t>4</w:t>
      </w:r>
      <w:r w:rsidR="007A3AB6" w:rsidRPr="00DB6FB1">
        <w:rPr>
          <w:rStyle w:val="FontStyle12"/>
          <w:rFonts w:ascii="Times New Roman" w:hAnsi="Times New Roman" w:cs="Times New Roman"/>
          <w:sz w:val="28"/>
          <w:szCs w:val="28"/>
        </w:rPr>
        <w:t xml:space="preserve"> </w:t>
      </w:r>
      <w:r w:rsidR="00AB6B26" w:rsidRPr="00DB6FB1">
        <w:rPr>
          <w:rStyle w:val="FontStyle12"/>
          <w:rFonts w:ascii="Times New Roman" w:hAnsi="Times New Roman" w:cs="Times New Roman"/>
          <w:sz w:val="28"/>
          <w:szCs w:val="28"/>
        </w:rPr>
        <w:t xml:space="preserve"> </w:t>
      </w:r>
      <w:r w:rsidR="0007168E">
        <w:rPr>
          <w:rStyle w:val="FontStyle12"/>
          <w:rFonts w:ascii="Times New Roman" w:hAnsi="Times New Roman" w:cs="Times New Roman"/>
          <w:sz w:val="28"/>
          <w:szCs w:val="28"/>
        </w:rPr>
        <w:t xml:space="preserve">ноября </w:t>
      </w:r>
      <w:r w:rsidR="001A1338" w:rsidRPr="00DB6FB1">
        <w:rPr>
          <w:rStyle w:val="FontStyle12"/>
          <w:rFonts w:ascii="Times New Roman" w:hAnsi="Times New Roman" w:cs="Times New Roman"/>
          <w:sz w:val="28"/>
          <w:szCs w:val="28"/>
        </w:rPr>
        <w:t xml:space="preserve"> 202</w:t>
      </w:r>
      <w:r w:rsidR="004859E0" w:rsidRPr="00DB6FB1">
        <w:rPr>
          <w:rStyle w:val="FontStyle12"/>
          <w:rFonts w:ascii="Times New Roman" w:hAnsi="Times New Roman" w:cs="Times New Roman"/>
          <w:sz w:val="28"/>
          <w:szCs w:val="28"/>
        </w:rPr>
        <w:t xml:space="preserve">3 </w:t>
      </w:r>
      <w:r w:rsidR="0018128A" w:rsidRPr="00DB6FB1">
        <w:rPr>
          <w:rStyle w:val="FontStyle12"/>
          <w:rFonts w:ascii="Times New Roman" w:hAnsi="Times New Roman" w:cs="Times New Roman"/>
          <w:sz w:val="28"/>
          <w:szCs w:val="28"/>
        </w:rPr>
        <w:t xml:space="preserve"> года </w:t>
      </w:r>
      <w:r w:rsidR="00F43026" w:rsidRPr="00DB6FB1">
        <w:rPr>
          <w:rStyle w:val="FontStyle12"/>
          <w:rFonts w:ascii="Times New Roman" w:hAnsi="Times New Roman" w:cs="Times New Roman"/>
          <w:sz w:val="28"/>
          <w:szCs w:val="28"/>
        </w:rPr>
        <w:t>с</w:t>
      </w:r>
      <w:r w:rsidR="00AB6B26" w:rsidRPr="00DB6FB1">
        <w:rPr>
          <w:rStyle w:val="FontStyle12"/>
          <w:rFonts w:ascii="Times New Roman" w:hAnsi="Times New Roman" w:cs="Times New Roman"/>
          <w:sz w:val="28"/>
          <w:szCs w:val="28"/>
        </w:rPr>
        <w:t xml:space="preserve"> 1</w:t>
      </w:r>
      <w:r w:rsidR="0007168E">
        <w:rPr>
          <w:rStyle w:val="FontStyle12"/>
          <w:rFonts w:ascii="Times New Roman" w:hAnsi="Times New Roman" w:cs="Times New Roman"/>
          <w:sz w:val="28"/>
          <w:szCs w:val="28"/>
        </w:rPr>
        <w:t>1</w:t>
      </w:r>
      <w:r w:rsidR="00AB6B26" w:rsidRPr="00DB6FB1">
        <w:rPr>
          <w:rStyle w:val="FontStyle12"/>
          <w:rFonts w:ascii="Times New Roman" w:hAnsi="Times New Roman" w:cs="Times New Roman"/>
          <w:sz w:val="28"/>
          <w:szCs w:val="28"/>
        </w:rPr>
        <w:t>:00</w:t>
      </w:r>
      <w:r w:rsidR="00F43026" w:rsidRPr="00DB6FB1">
        <w:rPr>
          <w:rStyle w:val="FontStyle12"/>
          <w:rFonts w:ascii="Times New Roman" w:hAnsi="Times New Roman" w:cs="Times New Roman"/>
          <w:sz w:val="28"/>
          <w:szCs w:val="28"/>
        </w:rPr>
        <w:t xml:space="preserve"> до 1</w:t>
      </w:r>
      <w:r w:rsidR="00CF38DF">
        <w:rPr>
          <w:rStyle w:val="FontStyle12"/>
          <w:rFonts w:ascii="Times New Roman" w:hAnsi="Times New Roman" w:cs="Times New Roman"/>
          <w:sz w:val="28"/>
          <w:szCs w:val="28"/>
        </w:rPr>
        <w:t>3</w:t>
      </w:r>
      <w:r w:rsidR="00F43026" w:rsidRPr="00DB6FB1">
        <w:rPr>
          <w:rStyle w:val="FontStyle12"/>
          <w:rFonts w:ascii="Times New Roman" w:hAnsi="Times New Roman" w:cs="Times New Roman"/>
          <w:sz w:val="28"/>
          <w:szCs w:val="28"/>
        </w:rPr>
        <w:t>:00</w:t>
      </w:r>
    </w:p>
    <w:p w:rsidR="009D1E8E" w:rsidRPr="00DB6FB1" w:rsidRDefault="00CF4A1E" w:rsidP="00CF4A1E">
      <w:pPr>
        <w:pStyle w:val="Style3"/>
        <w:widowControl/>
        <w:spacing w:before="72" w:line="398" w:lineRule="exact"/>
        <w:ind w:firstLine="710"/>
        <w:rPr>
          <w:rStyle w:val="FontStyle12"/>
          <w:rFonts w:ascii="Times New Roman" w:hAnsi="Times New Roman" w:cs="Times New Roman"/>
          <w:sz w:val="28"/>
          <w:szCs w:val="28"/>
        </w:rPr>
      </w:pPr>
      <w:r w:rsidRPr="00DB6FB1">
        <w:rPr>
          <w:rStyle w:val="FontStyle12"/>
          <w:rFonts w:ascii="Times New Roman" w:hAnsi="Times New Roman" w:cs="Times New Roman"/>
          <w:sz w:val="28"/>
          <w:szCs w:val="28"/>
        </w:rPr>
        <w:t xml:space="preserve">     </w:t>
      </w:r>
      <w:r w:rsidR="009D1E8E" w:rsidRPr="00DB6FB1">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село </w:t>
      </w:r>
      <w:r w:rsidR="006D006D" w:rsidRPr="00DB6FB1">
        <w:rPr>
          <w:rStyle w:val="FontStyle13"/>
          <w:rFonts w:ascii="Times New Roman" w:hAnsi="Times New Roman" w:cs="Times New Roman"/>
          <w:sz w:val="28"/>
          <w:szCs w:val="28"/>
        </w:rPr>
        <w:t>Сергиевск</w:t>
      </w:r>
      <w:r w:rsidR="009D1E8E" w:rsidRPr="00DB6FB1">
        <w:rPr>
          <w:rStyle w:val="FontStyle13"/>
          <w:rFonts w:ascii="Times New Roman" w:hAnsi="Times New Roman" w:cs="Times New Roman"/>
          <w:sz w:val="28"/>
          <w:szCs w:val="28"/>
        </w:rPr>
        <w:t xml:space="preserve">, улица </w:t>
      </w:r>
      <w:r w:rsidR="006D006D" w:rsidRPr="00DB6FB1">
        <w:rPr>
          <w:rStyle w:val="FontStyle13"/>
          <w:rFonts w:ascii="Times New Roman" w:hAnsi="Times New Roman" w:cs="Times New Roman"/>
          <w:sz w:val="28"/>
          <w:szCs w:val="28"/>
        </w:rPr>
        <w:t>Гарина-Михайловского</w:t>
      </w:r>
      <w:r w:rsidR="009D1E8E" w:rsidRPr="00DB6FB1">
        <w:rPr>
          <w:rStyle w:val="FontStyle13"/>
          <w:rFonts w:ascii="Times New Roman" w:hAnsi="Times New Roman" w:cs="Times New Roman"/>
          <w:sz w:val="28"/>
          <w:szCs w:val="28"/>
        </w:rPr>
        <w:t>, дом 2</w:t>
      </w:r>
      <w:r w:rsidR="006D006D" w:rsidRPr="00DB6FB1">
        <w:rPr>
          <w:rStyle w:val="FontStyle13"/>
          <w:rFonts w:ascii="Times New Roman" w:hAnsi="Times New Roman" w:cs="Times New Roman"/>
          <w:sz w:val="28"/>
          <w:szCs w:val="28"/>
        </w:rPr>
        <w:t>7</w:t>
      </w:r>
      <w:r w:rsidR="009D1E8E" w:rsidRPr="00DB6FB1">
        <w:rPr>
          <w:rStyle w:val="FontStyle13"/>
          <w:rFonts w:ascii="Times New Roman" w:hAnsi="Times New Roman" w:cs="Times New Roman"/>
          <w:sz w:val="28"/>
          <w:szCs w:val="28"/>
        </w:rPr>
        <w:t xml:space="preserve">, кабинет </w:t>
      </w:r>
      <w:r w:rsidR="006D006D" w:rsidRPr="00DB6FB1">
        <w:rPr>
          <w:rStyle w:val="FontStyle13"/>
          <w:rFonts w:ascii="Times New Roman" w:hAnsi="Times New Roman" w:cs="Times New Roman"/>
          <w:sz w:val="28"/>
          <w:szCs w:val="28"/>
        </w:rPr>
        <w:t>2</w:t>
      </w:r>
      <w:r w:rsidR="002A2D90" w:rsidRPr="00DB6FB1">
        <w:rPr>
          <w:rStyle w:val="FontStyle13"/>
          <w:rFonts w:ascii="Times New Roman" w:hAnsi="Times New Roman" w:cs="Times New Roman"/>
          <w:sz w:val="28"/>
          <w:szCs w:val="28"/>
        </w:rPr>
        <w:t>,</w:t>
      </w:r>
      <w:r w:rsidR="006D006D" w:rsidRPr="00DB6FB1">
        <w:rPr>
          <w:rStyle w:val="FontStyle13"/>
          <w:rFonts w:ascii="Times New Roman" w:hAnsi="Times New Roman" w:cs="Times New Roman"/>
          <w:sz w:val="28"/>
          <w:szCs w:val="28"/>
        </w:rPr>
        <w:t xml:space="preserve"> </w:t>
      </w:r>
      <w:r w:rsidR="009D1E8E" w:rsidRPr="00DB6FB1">
        <w:rPr>
          <w:rStyle w:val="FontStyle13"/>
          <w:rFonts w:ascii="Times New Roman" w:hAnsi="Times New Roman" w:cs="Times New Roman"/>
          <w:sz w:val="28"/>
          <w:szCs w:val="28"/>
        </w:rPr>
        <w:t xml:space="preserve"> или по телефону: 8-</w:t>
      </w:r>
      <w:r w:rsidR="006D006D" w:rsidRPr="00DB6FB1">
        <w:rPr>
          <w:rStyle w:val="FontStyle13"/>
          <w:rFonts w:ascii="Times New Roman" w:hAnsi="Times New Roman" w:cs="Times New Roman"/>
          <w:sz w:val="28"/>
          <w:szCs w:val="28"/>
        </w:rPr>
        <w:t xml:space="preserve">846 </w:t>
      </w:r>
      <w:r w:rsidR="009D1E8E" w:rsidRPr="00DB6FB1">
        <w:rPr>
          <w:rStyle w:val="FontStyle13"/>
          <w:rFonts w:ascii="Times New Roman" w:hAnsi="Times New Roman" w:cs="Times New Roman"/>
          <w:sz w:val="28"/>
          <w:szCs w:val="28"/>
        </w:rPr>
        <w:t>-</w:t>
      </w:r>
      <w:r w:rsidR="006D006D" w:rsidRPr="00DB6FB1">
        <w:rPr>
          <w:rStyle w:val="FontStyle13"/>
          <w:rFonts w:ascii="Times New Roman" w:hAnsi="Times New Roman" w:cs="Times New Roman"/>
          <w:sz w:val="28"/>
          <w:szCs w:val="28"/>
        </w:rPr>
        <w:t>55</w:t>
      </w:r>
      <w:r w:rsidR="006D006D" w:rsidRPr="00DB6FB1">
        <w:rPr>
          <w:rStyle w:val="FontStyle12"/>
          <w:rFonts w:ascii="Times New Roman" w:hAnsi="Times New Roman" w:cs="Times New Roman"/>
          <w:sz w:val="28"/>
          <w:szCs w:val="28"/>
        </w:rPr>
        <w:t>-2-20</w:t>
      </w:r>
      <w:r w:rsidR="009D1E8E" w:rsidRPr="00DB6FB1">
        <w:rPr>
          <w:rStyle w:val="FontStyle12"/>
          <w:rFonts w:ascii="Times New Roman" w:hAnsi="Times New Roman" w:cs="Times New Roman"/>
          <w:sz w:val="28"/>
          <w:szCs w:val="28"/>
        </w:rPr>
        <w:t>-</w:t>
      </w:r>
      <w:r w:rsidR="006D006D" w:rsidRPr="00DB6FB1">
        <w:rPr>
          <w:rStyle w:val="FontStyle12"/>
          <w:rFonts w:ascii="Times New Roman" w:hAnsi="Times New Roman" w:cs="Times New Roman"/>
          <w:sz w:val="28"/>
          <w:szCs w:val="28"/>
        </w:rPr>
        <w:t>92</w:t>
      </w:r>
      <w:r w:rsidR="009D1E8E" w:rsidRPr="00DB6FB1">
        <w:rPr>
          <w:rStyle w:val="FontStyle12"/>
          <w:rFonts w:ascii="Times New Roman" w:hAnsi="Times New Roman" w:cs="Times New Roman"/>
          <w:sz w:val="28"/>
          <w:szCs w:val="28"/>
        </w:rPr>
        <w:t>.</w:t>
      </w:r>
    </w:p>
    <w:p w:rsidR="008874A2" w:rsidRDefault="00983F50" w:rsidP="00983F50">
      <w:pPr>
        <w:pStyle w:val="Style4"/>
        <w:widowControl/>
        <w:tabs>
          <w:tab w:val="left" w:pos="495"/>
        </w:tabs>
        <w:spacing w:line="240" w:lineRule="exact"/>
      </w:pPr>
      <w:r>
        <w:tab/>
      </w:r>
    </w:p>
    <w:sectPr w:rsidR="008874A2" w:rsidSect="00CF4A1E">
      <w:type w:val="continuous"/>
      <w:pgSz w:w="11905" w:h="16837"/>
      <w:pgMar w:top="791" w:right="881" w:bottom="284"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93B" w:rsidRDefault="006C593B">
      <w:r>
        <w:separator/>
      </w:r>
    </w:p>
  </w:endnote>
  <w:endnote w:type="continuationSeparator" w:id="1">
    <w:p w:rsidR="006C593B" w:rsidRDefault="006C5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93B" w:rsidRDefault="006C593B">
      <w:r>
        <w:separator/>
      </w:r>
    </w:p>
  </w:footnote>
  <w:footnote w:type="continuationSeparator" w:id="1">
    <w:p w:rsidR="006C593B" w:rsidRDefault="006C5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53052"/>
    <w:rsid w:val="0007168E"/>
    <w:rsid w:val="00101AF8"/>
    <w:rsid w:val="0018128A"/>
    <w:rsid w:val="001A1338"/>
    <w:rsid w:val="001D36C8"/>
    <w:rsid w:val="001D3DD2"/>
    <w:rsid w:val="002A2D90"/>
    <w:rsid w:val="002E29C7"/>
    <w:rsid w:val="00390F9A"/>
    <w:rsid w:val="0043516F"/>
    <w:rsid w:val="004859E0"/>
    <w:rsid w:val="004B4CC4"/>
    <w:rsid w:val="004D1B4C"/>
    <w:rsid w:val="005117D6"/>
    <w:rsid w:val="00542CF1"/>
    <w:rsid w:val="00645F52"/>
    <w:rsid w:val="006715CD"/>
    <w:rsid w:val="00677066"/>
    <w:rsid w:val="00677863"/>
    <w:rsid w:val="006A736A"/>
    <w:rsid w:val="006C593B"/>
    <w:rsid w:val="006D006D"/>
    <w:rsid w:val="006E2089"/>
    <w:rsid w:val="0075666A"/>
    <w:rsid w:val="00786C25"/>
    <w:rsid w:val="007A3AB6"/>
    <w:rsid w:val="008874A2"/>
    <w:rsid w:val="00893D20"/>
    <w:rsid w:val="0089490C"/>
    <w:rsid w:val="00951B25"/>
    <w:rsid w:val="00983F50"/>
    <w:rsid w:val="009A029D"/>
    <w:rsid w:val="009D1E8E"/>
    <w:rsid w:val="009E6A66"/>
    <w:rsid w:val="00A1111C"/>
    <w:rsid w:val="00A36590"/>
    <w:rsid w:val="00AB6B26"/>
    <w:rsid w:val="00AE1643"/>
    <w:rsid w:val="00B96F4B"/>
    <w:rsid w:val="00BB350B"/>
    <w:rsid w:val="00BD0A8A"/>
    <w:rsid w:val="00C161AB"/>
    <w:rsid w:val="00C4660E"/>
    <w:rsid w:val="00CF38DF"/>
    <w:rsid w:val="00CF4A1E"/>
    <w:rsid w:val="00D461A3"/>
    <w:rsid w:val="00D830BB"/>
    <w:rsid w:val="00DB6FB1"/>
    <w:rsid w:val="00DC652D"/>
    <w:rsid w:val="00EA5F83"/>
    <w:rsid w:val="00EB0275"/>
    <w:rsid w:val="00EF21F3"/>
    <w:rsid w:val="00F30B62"/>
    <w:rsid w:val="00F4273C"/>
    <w:rsid w:val="00F43026"/>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DDC0-614E-401B-A8F5-70E3B7D7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Ya Blondinko Edition</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cp:lastPrinted>2023-06-13T07:04:00Z</cp:lastPrinted>
  <dcterms:created xsi:type="dcterms:W3CDTF">2023-11-10T11:16:00Z</dcterms:created>
  <dcterms:modified xsi:type="dcterms:W3CDTF">2023-11-10T11:16:00Z</dcterms:modified>
</cp:coreProperties>
</file>